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335" w:rsidRPr="00D84335" w:rsidRDefault="00D84335" w:rsidP="00D843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335">
        <w:rPr>
          <w:rFonts w:ascii="Times New Roman" w:hAnsi="Times New Roman" w:cs="Times New Roman"/>
          <w:b/>
          <w:sz w:val="24"/>
          <w:szCs w:val="24"/>
        </w:rPr>
        <w:t>Матрица компетенций_44.0</w:t>
      </w:r>
      <w:r>
        <w:rPr>
          <w:rFonts w:ascii="Times New Roman" w:hAnsi="Times New Roman" w:cs="Times New Roman"/>
          <w:b/>
          <w:sz w:val="24"/>
          <w:szCs w:val="24"/>
        </w:rPr>
        <w:t xml:space="preserve">4.01 Педагогическое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образование_</w:t>
      </w:r>
      <w:r w:rsidRPr="00D84335">
        <w:rPr>
          <w:rFonts w:ascii="Times New Roman" w:hAnsi="Times New Roman" w:cs="Times New Roman"/>
          <w:b/>
          <w:sz w:val="24"/>
          <w:szCs w:val="24"/>
        </w:rPr>
        <w:t>Историческая</w:t>
      </w:r>
      <w:proofErr w:type="spellEnd"/>
      <w:r w:rsidRPr="00D84335">
        <w:rPr>
          <w:rFonts w:ascii="Times New Roman" w:hAnsi="Times New Roman" w:cs="Times New Roman"/>
          <w:b/>
          <w:sz w:val="24"/>
          <w:szCs w:val="24"/>
        </w:rPr>
        <w:t xml:space="preserve"> антропология _2018-19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7"/>
        <w:gridCol w:w="2594"/>
        <w:gridCol w:w="2976"/>
        <w:gridCol w:w="4153"/>
        <w:gridCol w:w="709"/>
        <w:gridCol w:w="709"/>
        <w:gridCol w:w="708"/>
        <w:gridCol w:w="993"/>
      </w:tblGrid>
      <w:tr w:rsidR="00C10639" w:rsidRPr="00C10639" w:rsidTr="006E2B32">
        <w:trPr>
          <w:cantSplit/>
          <w:trHeight w:val="720"/>
        </w:trPr>
        <w:tc>
          <w:tcPr>
            <w:tcW w:w="18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общепрофессиональных компетенций</w:t>
            </w:r>
          </w:p>
        </w:tc>
        <w:tc>
          <w:tcPr>
            <w:tcW w:w="25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общепрофессиональной компетенции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4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дисциплины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10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Семестры</w:t>
            </w:r>
          </w:p>
        </w:tc>
      </w:tr>
      <w:tr w:rsidR="00C10639" w:rsidRPr="00C10639" w:rsidTr="006E2B32">
        <w:trPr>
          <w:cantSplit/>
          <w:trHeight w:val="720"/>
        </w:trPr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10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10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10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10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C10639" w:rsidRPr="00C10639" w:rsidTr="006E2B32">
        <w:trPr>
          <w:cantSplit/>
          <w:trHeight w:val="240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Системное и критическое мышление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0639" w:rsidRPr="00C10639" w:rsidRDefault="00C10639" w:rsidP="00C106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УК.1.1. Умеет анализировать проблемные ситуации, используя системный подход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проблемы науки и образования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52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Методология и м</w:t>
            </w:r>
            <w:r w:rsid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етоды научного исследования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24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855DB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герменевтика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855DB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81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855DB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мир через утопию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855DB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49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A71E7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исторической памяти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A71E7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72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258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63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проблемы науки и образования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1172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855DB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герменевтика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855DB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593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855DB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мир через утопию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855DB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81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A71E7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исторической памяти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A71E7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0B9" w:rsidRPr="00C10639" w:rsidTr="006E2B32">
        <w:trPr>
          <w:cantSplit/>
          <w:trHeight w:val="1110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и реализация проектов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10B9" w:rsidRPr="00C10639" w:rsidRDefault="00B710B9" w:rsidP="00C106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 Способен управлять проектом на всех этапах его жизненного цикла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УК.2.1. 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9" w:rsidRPr="00FE391C" w:rsidRDefault="00D31646" w:rsidP="00D316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FE391C" w:rsidRDefault="00D31646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FE391C" w:rsidRDefault="00B710B9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F53B69" w:rsidRDefault="00B710B9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0B9" w:rsidRPr="00C10639" w:rsidTr="006E2B32">
        <w:trPr>
          <w:cantSplit/>
          <w:trHeight w:val="54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9" w:rsidRPr="00FE391C" w:rsidRDefault="00D31646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демография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FE391C" w:rsidRDefault="00B710B9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FE391C" w:rsidRDefault="00B710B9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FE391C" w:rsidRDefault="00D31646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0B9" w:rsidRPr="00C10639" w:rsidTr="006E2B32">
        <w:trPr>
          <w:cantSplit/>
          <w:trHeight w:val="57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9" w:rsidRPr="00FE391C" w:rsidRDefault="00B710B9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FE391C" w:rsidRDefault="00B710B9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FE391C" w:rsidRDefault="00B710B9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FE391C" w:rsidRDefault="00B710B9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0B9" w:rsidRPr="00C10639" w:rsidTr="006E2B32">
        <w:trPr>
          <w:cantSplit/>
          <w:trHeight w:val="25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0B9" w:rsidRPr="00C10639" w:rsidRDefault="00B710B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0B9" w:rsidRPr="00C10639" w:rsidRDefault="00B710B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УК.2.2. Использует методы и инструменты управления проектом для решения профессиональных задач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B9" w:rsidRPr="00C10639" w:rsidRDefault="00D31646" w:rsidP="00D316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 практика (педагогическая)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0B9" w:rsidRPr="00C10639" w:rsidTr="006E2B32">
        <w:trPr>
          <w:cantSplit/>
          <w:trHeight w:val="138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0B9" w:rsidRPr="00C10639" w:rsidRDefault="00B710B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10B9" w:rsidRPr="00C10639" w:rsidRDefault="00B710B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0B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Гендерная история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710B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812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Командная работа и лидерство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УК-3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УК-3.1. Демонстрирует знание методов формирования команды и управления командной работой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 практика (педагогическая)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8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D316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Гендерная история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8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D316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Социально-культурная антропология и проблемы преподавания обществознания в школе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8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D316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исторической антропологии в гуманитарных курсах школьной программы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8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1069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7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УК.3.2</w:t>
            </w:r>
            <w:r w:rsidRPr="00C1063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Разрабатывает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 практика (педагогическая)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D31646">
        <w:trPr>
          <w:cantSplit/>
          <w:trHeight w:val="57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D316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демография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78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D316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Социально-культурная антропология и проблемы преподавания обществознания в школе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78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D3164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1E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Проблемы исторической антропологии в гуманитарных курсах школьной программы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710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Коммуникация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 Способен применять со-временные коммуникативные технологии, в том числе на иностранно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УК-4.1. Редактирует, составляет и переводит различные академические тексты в том числе на иностранно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языке(ах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 иностранный язык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177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интеллектуальная история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2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2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УК-4.2. Представляет результаты академической и профессиональной деятельности на публичных мероприятиях, включая международные, в том числе на </w:t>
            </w:r>
            <w:proofErr w:type="spell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</w:t>
            </w:r>
            <w:proofErr w:type="spell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-но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языке(ах)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 иностранный язык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2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интеллектуальная история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2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5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2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УК-4.3. 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 иностранный язык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5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интеллектуальная история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8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55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Межкультурное взаимодействие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УК-5.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и учитывать разнообразие культур </w:t>
            </w: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процессе межкультурного взаимодействия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УК-5.1. Анализирует аксиологические системы; обосновывает актуальность их учета в </w:t>
            </w:r>
            <w:r w:rsidRPr="00C10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социальном и профессиональном взаимодействии</w:t>
            </w:r>
          </w:p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История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ментальностей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61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Военно-историческая антропология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87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Визуальная история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2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античной картине мира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4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средневековой и ренессансной культуре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4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публичное в культуре Нового времени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4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Гендерная история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4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демография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4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историческая биография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8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ментальностей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4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повседневности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10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Военно-историческая антропология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8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Визуальная история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456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античной картине мира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456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средневековой и ренессансной культуре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456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публичное в культуре Нового времени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456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Гендерная история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456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демография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456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историческая биография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948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УК-5.3. 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повседневности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31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Приватное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публичное в культуре Нового времени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97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психология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303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5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388"/>
        </w:trPr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55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Самоорганизация и саморазвитие (в том числе </w:t>
            </w:r>
            <w:proofErr w:type="spell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здоровьесбережение</w:t>
            </w:r>
            <w:proofErr w:type="spell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УК-6.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психология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55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55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8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УК-6.2. Определяет способы совершенствования собственной деятельности и ее приоритеты на основе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само-оценки</w:t>
            </w:r>
            <w:proofErr w:type="gramEnd"/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психология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8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8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8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психология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58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31646" w:rsidRPr="00C10639" w:rsidTr="006E2B32">
        <w:trPr>
          <w:cantSplit/>
          <w:trHeight w:val="585"/>
        </w:trPr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0639" w:rsidRPr="00C10639" w:rsidRDefault="00C10639" w:rsidP="00C10639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639" w:rsidRPr="00C10639" w:rsidRDefault="00C10639" w:rsidP="00C10639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6"/>
        <w:gridCol w:w="2686"/>
        <w:gridCol w:w="3082"/>
        <w:gridCol w:w="3886"/>
        <w:gridCol w:w="709"/>
        <w:gridCol w:w="709"/>
        <w:gridCol w:w="708"/>
        <w:gridCol w:w="993"/>
      </w:tblGrid>
      <w:tr w:rsidR="00C10639" w:rsidRPr="00C10639" w:rsidTr="006E2B32">
        <w:trPr>
          <w:cantSplit/>
          <w:trHeight w:val="720"/>
        </w:trPr>
        <w:tc>
          <w:tcPr>
            <w:tcW w:w="1470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Общепрофессиональные</w:t>
            </w: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C10639" w:rsidRPr="00C10639" w:rsidTr="006E2B32">
        <w:trPr>
          <w:cantSplit/>
          <w:trHeight w:val="720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общепрофессио</w:t>
            </w: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нальных компетенций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Код и наименование общепрофессионально</w:t>
            </w: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й компетенции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Код и наименование индикатора достижения </w:t>
            </w: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компетенции</w:t>
            </w:r>
          </w:p>
        </w:tc>
        <w:tc>
          <w:tcPr>
            <w:tcW w:w="3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дисциплины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</w:tr>
      <w:tr w:rsidR="00C10639" w:rsidRPr="00C10639" w:rsidTr="006E2B32">
        <w:trPr>
          <w:cantSplit/>
          <w:trHeight w:val="720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572C7" w:rsidRPr="00C10639" w:rsidTr="00322A02">
        <w:trPr>
          <w:cantSplit/>
          <w:trHeight w:val="1932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2C7" w:rsidRPr="00C10639" w:rsidRDefault="00E572C7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Правовые и этические основы </w:t>
            </w:r>
            <w:proofErr w:type="spellStart"/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профес-сиональной</w:t>
            </w:r>
            <w:proofErr w:type="spellEnd"/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72C7" w:rsidRPr="00C10639" w:rsidRDefault="00E572C7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C10639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ОПК-1.1.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E572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Инновационные</w:t>
            </w:r>
          </w:p>
          <w:p w:rsidR="00E572C7" w:rsidRPr="00C10639" w:rsidRDefault="00E572C7" w:rsidP="00E572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процессы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E572C7" w:rsidRPr="00C10639" w:rsidRDefault="00E572C7" w:rsidP="00E572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2C7" w:rsidRPr="00C10639" w:rsidTr="00322A02">
        <w:trPr>
          <w:cantSplit/>
          <w:trHeight w:val="2484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2C7" w:rsidRPr="00C10639" w:rsidRDefault="00E572C7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2C7" w:rsidRPr="00C10639" w:rsidRDefault="00E572C7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C10639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Инновационные</w:t>
            </w:r>
          </w:p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процессы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</w:p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2C7" w:rsidRPr="00C10639" w:rsidTr="00322A02">
        <w:trPr>
          <w:cantSplit/>
          <w:trHeight w:val="2484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2C7" w:rsidRPr="00C10639" w:rsidRDefault="00E572C7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72C7" w:rsidRPr="00C10639" w:rsidRDefault="00E572C7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C10639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ОПК-1.3.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E572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Инновационные</w:t>
            </w:r>
          </w:p>
          <w:p w:rsidR="00E572C7" w:rsidRPr="00C10639" w:rsidRDefault="00E572C7" w:rsidP="00E572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процессы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E572C7" w:rsidRPr="00C10639" w:rsidRDefault="00E572C7" w:rsidP="00E572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572C7" w:rsidRPr="00C10639" w:rsidRDefault="00E572C7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570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ОПК-2.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проектировать основные и дополнительные образовательные </w:t>
            </w: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и разрабатывать научно-методическое обеспечение их реализации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ОПК.2.1. Демонстрирует знание логики научно-методического обеспечения реализации основных и </w:t>
            </w: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дополнительных образовательных программ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Производственная  практика (педагогическая)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570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образовательных программ и актуальные проблемы исторической антропологии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1080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555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 практика (педагогическая)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540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3164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Проектирование образовательных программ и актуальные проблемы исторической антропологии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540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480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ОПК.2.3.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 практика (педагогическая)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480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образовательных программ и актуальные проблемы исторической антропологии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6E2B32">
        <w:trPr>
          <w:cantSplit/>
          <w:trHeight w:val="792"/>
        </w:trPr>
        <w:tc>
          <w:tcPr>
            <w:tcW w:w="19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Совместная и индивидуальная учебная и воспитательная деятельность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 Способен проектировать организацию совместной и индивидуальной учебной и воспитательной деятельности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</w:t>
            </w: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 с особыми образовательными потребностями.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обучающихся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Производственная  практика (педагогическая)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792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D316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образовательных программ и актуальные проблемы исторической антропологии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792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D316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Социально-культурная антропология и проблемы преподавания обществознания в школе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2505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810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 3.2. Проводит анализ и самоанализ реализации совместной и индивидуальной учебной и воспитательной деятельности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 практика (педагогическая)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1366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B710B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3164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Проектирование образовательных программ и актуальные проблемы исторической антропологии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1366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10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Социально-культурная антропология и проблемы преподавания обществознания в школе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A02" w:rsidRPr="00C10639" w:rsidTr="00322A02">
        <w:trPr>
          <w:cantSplit/>
          <w:trHeight w:val="2247"/>
        </w:trPr>
        <w:tc>
          <w:tcPr>
            <w:tcW w:w="19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A02" w:rsidRPr="00C10639" w:rsidRDefault="00322A0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воспитывающей образовательной среды</w:t>
            </w:r>
          </w:p>
        </w:tc>
        <w:tc>
          <w:tcPr>
            <w:tcW w:w="2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A02" w:rsidRPr="00C10639" w:rsidRDefault="00322A0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ОПК-4.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создавать и реализовывать условия и принципы духовно-нравственного воспитания обучающихся на основе базовых национальных </w:t>
            </w: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ценностей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ОПК.4.1. Проектирует условия духовно- нравственного воспитания обучающихся на основе базовых национальных ценностей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Военно-историческая антропология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A02" w:rsidRPr="00C10639" w:rsidTr="00322A02">
        <w:trPr>
          <w:cantSplit/>
          <w:trHeight w:val="3005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A02" w:rsidRPr="00C10639" w:rsidRDefault="00322A0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A02" w:rsidRPr="00C10639" w:rsidRDefault="00322A0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Военно-историческая антропология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A02" w:rsidRPr="00C10639" w:rsidTr="00322A02">
        <w:trPr>
          <w:cantSplit/>
          <w:trHeight w:val="1668"/>
        </w:trPr>
        <w:tc>
          <w:tcPr>
            <w:tcW w:w="19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A02" w:rsidRPr="00C10639" w:rsidRDefault="00322A0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 и оценка формирования образовательных результатов</w:t>
            </w:r>
          </w:p>
        </w:tc>
        <w:tc>
          <w:tcPr>
            <w:tcW w:w="2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A02" w:rsidRPr="00C10639" w:rsidRDefault="00322A0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ОПК-5.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разрабатывать программы мониторинга результатов образования обучающихся, разрабатывать и реализовывать про-граммы преодоления трудностей в обучении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ОПК.5.1. Определяет структурные компоненты и разрабатывает программы  мониторинга результатов образования обучающихся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A02" w:rsidRPr="00C10639" w:rsidRDefault="009B69A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образовательных программ и актуальные проблемы исторической антропологии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A02" w:rsidRPr="00C10639" w:rsidTr="00322A02">
        <w:trPr>
          <w:cantSplit/>
          <w:trHeight w:val="1989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A02" w:rsidRPr="00C10639" w:rsidRDefault="00322A0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A02" w:rsidRPr="00C10639" w:rsidRDefault="00322A0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образовательных программ и актуальные проблемы исторической антропологии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A02" w:rsidRPr="00C10639" w:rsidTr="00322A02">
        <w:trPr>
          <w:cantSplit/>
          <w:trHeight w:val="1397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A02" w:rsidRPr="00C10639" w:rsidRDefault="00322A0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A02" w:rsidRPr="00C10639" w:rsidRDefault="00322A0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ОПК.5.3. Владеет методами, средствами и технологиями выявления трудностей в обучении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образовательных программ и актуальные проблемы исторической антропологии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A02" w:rsidRPr="00C10639" w:rsidTr="00322A02">
        <w:trPr>
          <w:cantSplit/>
          <w:trHeight w:val="1964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A02" w:rsidRPr="00C10639" w:rsidRDefault="00322A0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A02" w:rsidRPr="00C10639" w:rsidRDefault="00322A0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образовательных программ и актуальные проблемы исторической антропологии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22A02" w:rsidRPr="00C10639" w:rsidRDefault="00322A0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9A9" w:rsidRPr="00C10639" w:rsidTr="009B69A9">
        <w:trPr>
          <w:cantSplit/>
          <w:trHeight w:val="6159"/>
        </w:trPr>
        <w:tc>
          <w:tcPr>
            <w:tcW w:w="19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9A9" w:rsidRPr="00C10639" w:rsidRDefault="009B69A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Психолого-педагогические технологии в профессиональной деятельности</w:t>
            </w:r>
          </w:p>
        </w:tc>
        <w:tc>
          <w:tcPr>
            <w:tcW w:w="2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9B6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 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особыми образовательными потребностями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 6.1. Демонстрирует умение дифференцированного отбора психолого-педагогических, в том числе инклюзивных, технологий для решения профессиональных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за-дач</w:t>
            </w:r>
            <w:proofErr w:type="gramEnd"/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образовательных программ и актуальные проблемы исторической антропологии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9A9" w:rsidRPr="00C10639" w:rsidTr="009B69A9">
        <w:trPr>
          <w:cantSplit/>
          <w:trHeight w:val="2106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9A9" w:rsidRPr="00C10639" w:rsidRDefault="009B69A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9A9" w:rsidRPr="00C10639" w:rsidRDefault="009B69A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образовательных программ и актуальные проблемы исторической антропологии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9A9" w:rsidRPr="00C10639" w:rsidTr="009F69B2">
        <w:trPr>
          <w:cantSplit/>
          <w:trHeight w:val="1932"/>
        </w:trPr>
        <w:tc>
          <w:tcPr>
            <w:tcW w:w="19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9A9" w:rsidRPr="00C10639" w:rsidRDefault="009B69A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участниками образовательных отношений</w:t>
            </w:r>
          </w:p>
        </w:tc>
        <w:tc>
          <w:tcPr>
            <w:tcW w:w="2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9A9" w:rsidRPr="00C10639" w:rsidRDefault="009B69A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ОПК-7.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и организовывать взаимодействия участников образовательных отношений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ОПК.7.1. Осуществляет отбор основных моделей и способов взаимодействия участников образовательных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от-ношений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решения профессиональных задач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A9" w:rsidRPr="006E2B32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Инновационные</w:t>
            </w:r>
          </w:p>
          <w:p w:rsidR="009B69A9" w:rsidRPr="006E2B32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процессы </w:t>
            </w:r>
            <w:proofErr w:type="gramStart"/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9B69A9" w:rsidRPr="006E2B32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образовании</w:t>
            </w:r>
            <w:proofErr w:type="gramEnd"/>
          </w:p>
          <w:p w:rsidR="009B69A9" w:rsidRPr="006E2B32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6E2B32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9A9" w:rsidRPr="00C10639" w:rsidTr="009B69A9">
        <w:trPr>
          <w:cantSplit/>
          <w:trHeight w:val="2318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9A9" w:rsidRPr="00C10639" w:rsidRDefault="009B69A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9A9" w:rsidRPr="00C10639" w:rsidRDefault="009B69A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A9" w:rsidRPr="006E2B32" w:rsidRDefault="009B69A9" w:rsidP="00B073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Инновационные</w:t>
            </w:r>
          </w:p>
          <w:p w:rsidR="009B69A9" w:rsidRPr="006E2B32" w:rsidRDefault="009B69A9" w:rsidP="00B073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процессы </w:t>
            </w:r>
            <w:proofErr w:type="gramStart"/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9B69A9" w:rsidRPr="006E2B32" w:rsidRDefault="009B69A9" w:rsidP="00B073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образовании</w:t>
            </w:r>
            <w:proofErr w:type="gramEnd"/>
          </w:p>
          <w:p w:rsidR="009B69A9" w:rsidRPr="006E2B32" w:rsidRDefault="009B69A9" w:rsidP="00B073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6E2B32" w:rsidRDefault="009B69A9" w:rsidP="00B073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9B69A9">
        <w:trPr>
          <w:cantSplit/>
          <w:trHeight w:val="3949"/>
        </w:trPr>
        <w:tc>
          <w:tcPr>
            <w:tcW w:w="19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Научные основы педагогической деятельности</w:t>
            </w:r>
          </w:p>
        </w:tc>
        <w:tc>
          <w:tcPr>
            <w:tcW w:w="2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ОПК-8.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ОПК.8.1. Владеет методами анализа результатов исследований и обобщения научных знаний в предметной области и образовании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проблемы науки и образования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646" w:rsidRPr="00C10639" w:rsidTr="006E2B32">
        <w:trPr>
          <w:cantSplit/>
          <w:trHeight w:val="1155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646" w:rsidRPr="00C10639" w:rsidRDefault="00D31646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научного исследования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31646" w:rsidRPr="00C10639" w:rsidRDefault="00D31646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9A9" w:rsidRPr="00C10639" w:rsidTr="009B69A9">
        <w:trPr>
          <w:cantSplit/>
          <w:trHeight w:val="3665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9A9" w:rsidRPr="00C10639" w:rsidRDefault="009B69A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9A9" w:rsidRPr="00C10639" w:rsidRDefault="009B69A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AB60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проблемы науки и образования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9A9" w:rsidRPr="00C10639" w:rsidTr="003C49FF">
        <w:trPr>
          <w:cantSplit/>
          <w:trHeight w:val="1656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9A9" w:rsidRPr="00C10639" w:rsidRDefault="009B69A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9A9" w:rsidRPr="00C10639" w:rsidRDefault="009B69A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проблемы науки и образования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6E2B32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B69A9" w:rsidRPr="00C10639" w:rsidRDefault="009B69A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0639" w:rsidRPr="00C10639" w:rsidRDefault="00C10639" w:rsidP="00C10639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6"/>
        <w:gridCol w:w="2684"/>
        <w:gridCol w:w="3082"/>
        <w:gridCol w:w="3888"/>
        <w:gridCol w:w="709"/>
        <w:gridCol w:w="709"/>
        <w:gridCol w:w="708"/>
        <w:gridCol w:w="993"/>
      </w:tblGrid>
      <w:tr w:rsidR="00C10639" w:rsidRPr="00C10639" w:rsidTr="006E2B32">
        <w:trPr>
          <w:cantSplit/>
          <w:trHeight w:val="330"/>
        </w:trPr>
        <w:tc>
          <w:tcPr>
            <w:tcW w:w="1470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106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Профессиональные компетенции</w:t>
            </w:r>
          </w:p>
        </w:tc>
      </w:tr>
      <w:tr w:rsidR="00C10639" w:rsidRPr="00C10639" w:rsidTr="00AB605D">
        <w:trPr>
          <w:cantSplit/>
          <w:trHeight w:val="720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ПД</w:t>
            </w:r>
          </w:p>
        </w:tc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профессиональной компетенции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дисциплины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Семестры</w:t>
            </w:r>
          </w:p>
        </w:tc>
      </w:tr>
      <w:tr w:rsidR="00C10639" w:rsidRPr="00C10639" w:rsidTr="00AB605D">
        <w:trPr>
          <w:cantSplit/>
          <w:trHeight w:val="720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10639" w:rsidRPr="00C10639" w:rsidTr="00AB605D">
        <w:trPr>
          <w:cantSplit/>
          <w:trHeight w:val="79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совместной учебной и воспитательной деятельности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требованиями ФГОС</w:t>
            </w:r>
          </w:p>
        </w:tc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ПК-1. </w:t>
            </w:r>
            <w:proofErr w:type="gramStart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при-менять педагогические  методики и технологии при осуществлении образовательной деятельности в сфере локальной истории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ПК.1.1. Определяет проблематику, содержание, требования к применению педагогических методик и технологий в образовательной деятельностью в сфере локальной истории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Социально-культурная антропология и проблемы преподавания обществознания в школе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AB605D">
        <w:trPr>
          <w:cantSplit/>
          <w:trHeight w:val="79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A71E7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исторической антропологии в гуманитарных курсах школьной программы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A71E7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AB605D">
        <w:trPr>
          <w:cantSplit/>
          <w:trHeight w:val="795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AB605D">
        <w:trPr>
          <w:cantSplit/>
          <w:trHeight w:val="795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ПК.1.2. Планирует и реализует применение педагогических методик и технологий в образовательной деятельностью в сфере локальной истории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Социально-культурная антропология и проблемы преподавания обществознания в школе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B710B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AB605D">
        <w:trPr>
          <w:cantSplit/>
          <w:trHeight w:val="795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A71E7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исторической антропологии в гуманитарных курсах школьной программы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A71E7A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AB605D">
        <w:trPr>
          <w:cantSplit/>
          <w:trHeight w:val="795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639" w:rsidRPr="00C10639" w:rsidTr="00AB605D">
        <w:trPr>
          <w:cantSplit/>
          <w:trHeight w:val="79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</w:t>
            </w:r>
          </w:p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C10639" w:rsidRPr="00C10639" w:rsidRDefault="00C10639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в соответствии с нормативно-правовыми актами в сфере образования и профессиональной этики</w:t>
            </w:r>
          </w:p>
        </w:tc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0639" w:rsidRPr="00C10639" w:rsidRDefault="006E2B32" w:rsidP="006E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ПК-2 </w:t>
            </w:r>
            <w:proofErr w:type="gramStart"/>
            <w:r w:rsidR="00C10639"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="00C10639"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результаты научных исследований и самостоятельно осуществлять научное исследование при изучении локальной истории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639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ПК.2.1.</w:t>
            </w:r>
            <w:r w:rsidR="00C10639" w:rsidRPr="00C1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 проблематику, содержание, требования к результатам образовательной и научно-исследовательской деятельностью и руководит образовательной и научно-исследовательской деятельностью обучающихся в сфере локальной истории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39" w:rsidRPr="00C10639" w:rsidRDefault="006E2B32" w:rsidP="006E2B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в профессиональной деятельности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0639" w:rsidRPr="00C10639" w:rsidRDefault="00C10639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B32" w:rsidRPr="00C10639" w:rsidTr="00AB605D">
        <w:trPr>
          <w:cantSplit/>
          <w:trHeight w:val="1095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B32" w:rsidRPr="00C10639" w:rsidRDefault="006E2B3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B32" w:rsidRPr="00C10639" w:rsidRDefault="006E2B32" w:rsidP="00C1063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32" w:rsidRPr="00C10639" w:rsidRDefault="006E2B32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Социально-культурная антропология и проблемы преподавания обществознания в школе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B32" w:rsidRPr="00C10639" w:rsidTr="00AB605D">
        <w:trPr>
          <w:cantSplit/>
          <w:trHeight w:val="629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B32" w:rsidRPr="00C10639" w:rsidRDefault="006E2B3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B32" w:rsidRPr="00C10639" w:rsidRDefault="006E2B32" w:rsidP="00C1063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исторической антропологии в гуманитарных курсах школьной программы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B32" w:rsidRPr="00C10639" w:rsidTr="00AB605D">
        <w:trPr>
          <w:cantSplit/>
          <w:trHeight w:val="510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B32" w:rsidRPr="00C10639" w:rsidRDefault="006E2B3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B32" w:rsidRPr="00C10639" w:rsidRDefault="006E2B32" w:rsidP="00C1063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B32" w:rsidRPr="00C10639" w:rsidTr="00AB605D">
        <w:trPr>
          <w:cantSplit/>
          <w:trHeight w:val="1170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B32" w:rsidRPr="00C10639" w:rsidRDefault="006E2B3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B32" w:rsidRPr="00C10639" w:rsidRDefault="006E2B3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C10639">
              <w:rPr>
                <w:rFonts w:ascii="Times New Roman" w:eastAsia="Times New Roman" w:hAnsi="Times New Roman" w:cs="Times New Roman"/>
              </w:rPr>
              <w:t>ПК.2.2. Планирует и реализует применение собственную образовательную и научно-исследовательскую деятельность в сфере локальной истории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32" w:rsidRPr="00C10639" w:rsidRDefault="006E2B32" w:rsidP="006E2B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в профессиональной деятельности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B32" w:rsidRPr="00C10639" w:rsidTr="00AB605D">
        <w:trPr>
          <w:cantSplit/>
          <w:trHeight w:val="1170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B32" w:rsidRPr="00C10639" w:rsidRDefault="006E2B3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B32" w:rsidRPr="00C10639" w:rsidRDefault="006E2B3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32" w:rsidRPr="00C10639" w:rsidRDefault="006E2B32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Социально-культурная антропология и проблемы преподавания обществознания в школе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2B32" w:rsidRPr="00C10639" w:rsidTr="00AB605D">
        <w:trPr>
          <w:cantSplit/>
          <w:trHeight w:val="843"/>
        </w:trPr>
        <w:tc>
          <w:tcPr>
            <w:tcW w:w="1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B32" w:rsidRPr="00C10639" w:rsidRDefault="006E2B3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B32" w:rsidRPr="00C10639" w:rsidRDefault="006E2B32" w:rsidP="00C10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32" w:rsidRPr="00C10639" w:rsidRDefault="006E2B32" w:rsidP="006E2B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исторической антропологии в гуманитарных курсах школьной программы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E2B32" w:rsidRPr="00C10639" w:rsidRDefault="006E2B32" w:rsidP="00C106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0639" w:rsidRPr="00C10639" w:rsidRDefault="00C10639" w:rsidP="00C10639">
      <w:pPr>
        <w:spacing w:after="0" w:line="312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10639" w:rsidRPr="00C10639" w:rsidRDefault="00C10639" w:rsidP="00C10639">
      <w:pPr>
        <w:spacing w:after="0" w:line="312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0639" w:rsidRPr="00C10639" w:rsidRDefault="00C10639" w:rsidP="00C10639"/>
    <w:p w:rsidR="00C10639" w:rsidRDefault="00C10639"/>
    <w:sectPr w:rsidR="00C10639" w:rsidSect="00C1063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639"/>
    <w:rsid w:val="001F06FC"/>
    <w:rsid w:val="00322A02"/>
    <w:rsid w:val="005047EF"/>
    <w:rsid w:val="005F7073"/>
    <w:rsid w:val="006E2B32"/>
    <w:rsid w:val="00855DB7"/>
    <w:rsid w:val="009B69A9"/>
    <w:rsid w:val="00A71E7A"/>
    <w:rsid w:val="00AB605D"/>
    <w:rsid w:val="00B710B9"/>
    <w:rsid w:val="00C10639"/>
    <w:rsid w:val="00D31646"/>
    <w:rsid w:val="00D84335"/>
    <w:rsid w:val="00E5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10639"/>
  </w:style>
  <w:style w:type="paragraph" w:customStyle="1" w:styleId="ConsPlusNormal">
    <w:name w:val="ConsPlusNormal"/>
    <w:rsid w:val="00C106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1063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10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1063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10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C1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06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C10639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customStyle="1" w:styleId="2">
    <w:name w:val="Основной текст (2)_"/>
    <w:basedOn w:val="a0"/>
    <w:link w:val="20"/>
    <w:rsid w:val="00C106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10639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character" w:customStyle="1" w:styleId="2Exact">
    <w:name w:val="Основной текст (2) Exact"/>
    <w:basedOn w:val="a0"/>
    <w:rsid w:val="00C106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10639"/>
  </w:style>
  <w:style w:type="paragraph" w:customStyle="1" w:styleId="ConsPlusNormal">
    <w:name w:val="ConsPlusNormal"/>
    <w:rsid w:val="00C106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1063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10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10639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10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C10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06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C10639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customStyle="1" w:styleId="2">
    <w:name w:val="Основной текст (2)_"/>
    <w:basedOn w:val="a0"/>
    <w:link w:val="20"/>
    <w:rsid w:val="00C106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10639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character" w:customStyle="1" w:styleId="2Exact">
    <w:name w:val="Основной текст (2) Exact"/>
    <w:basedOn w:val="a0"/>
    <w:rsid w:val="00C106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6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2195</Words>
  <Characters>12514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Волковы 2016</dc:creator>
  <cp:lastModifiedBy>Пользователь Windows</cp:lastModifiedBy>
  <cp:revision>4</cp:revision>
  <dcterms:created xsi:type="dcterms:W3CDTF">2019-08-29T13:58:00Z</dcterms:created>
  <dcterms:modified xsi:type="dcterms:W3CDTF">2021-09-18T14:05:00Z</dcterms:modified>
</cp:coreProperties>
</file>